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CE9E" w14:textId="766B9932" w:rsidR="005369E5" w:rsidRDefault="000916EA" w:rsidP="000916EA">
      <w:pPr>
        <w:jc w:val="center"/>
        <w:rPr>
          <w:b/>
          <w:bCs/>
        </w:rPr>
      </w:pPr>
      <w:r w:rsidRPr="000916EA">
        <w:rPr>
          <w:b/>
          <w:bCs/>
        </w:rPr>
        <w:t xml:space="preserve">NOTA DEL RODAJE: </w:t>
      </w:r>
      <w:r>
        <w:rPr>
          <w:b/>
          <w:bCs/>
        </w:rPr>
        <w:t>“</w:t>
      </w:r>
      <w:r w:rsidRPr="000916EA">
        <w:rPr>
          <w:b/>
          <w:bCs/>
        </w:rPr>
        <w:t>SI TODAS LAS PUERTAS SE CIERRAN</w:t>
      </w:r>
      <w:r>
        <w:rPr>
          <w:b/>
          <w:bCs/>
        </w:rPr>
        <w:t>”</w:t>
      </w:r>
    </w:p>
    <w:p w14:paraId="6F35DAB4" w14:textId="00140B14" w:rsidR="000916EA" w:rsidRPr="000028AE" w:rsidRDefault="000916EA" w:rsidP="000028AE">
      <w:pPr>
        <w:jc w:val="both"/>
        <w:rPr>
          <w:rFonts w:cstheme="minorHAnsi"/>
          <w:b/>
          <w:bCs/>
        </w:rPr>
      </w:pPr>
    </w:p>
    <w:p w14:paraId="4F2C3DDD" w14:textId="69EA4854" w:rsidR="00ED26D6" w:rsidRDefault="000028AE" w:rsidP="000028AE">
      <w:pPr>
        <w:jc w:val="both"/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</w:pPr>
      <w:r w:rsidRPr="000028AE">
        <w:rPr>
          <w:rFonts w:cstheme="minorHAnsi"/>
          <w:color w:val="000000" w:themeColor="text1"/>
          <w:sz w:val="24"/>
          <w:szCs w:val="24"/>
        </w:rPr>
        <w:t xml:space="preserve">Este proyecto nace con </w:t>
      </w:r>
      <w:r>
        <w:rPr>
          <w:rFonts w:cstheme="minorHAnsi"/>
          <w:color w:val="000000" w:themeColor="text1"/>
          <w:sz w:val="24"/>
          <w:szCs w:val="24"/>
        </w:rPr>
        <w:t>la intención de</w:t>
      </w:r>
      <w:r w:rsidRPr="000028AE">
        <w:rPr>
          <w:rFonts w:cstheme="minorHAnsi"/>
          <w:color w:val="000000" w:themeColor="text1"/>
          <w:sz w:val="24"/>
          <w:szCs w:val="24"/>
        </w:rPr>
        <w:t xml:space="preserve"> dar a conocer </w:t>
      </w:r>
      <w:r w:rsidR="004B542A">
        <w:rPr>
          <w:rFonts w:cstheme="minorHAnsi"/>
          <w:color w:val="000000" w:themeColor="text1"/>
          <w:sz w:val="24"/>
          <w:szCs w:val="24"/>
        </w:rPr>
        <w:t>la vida</w:t>
      </w:r>
      <w:r w:rsidRPr="000028AE">
        <w:rPr>
          <w:rFonts w:cstheme="minorHAnsi"/>
          <w:color w:val="000000" w:themeColor="text1"/>
          <w:sz w:val="24"/>
          <w:szCs w:val="24"/>
        </w:rPr>
        <w:t xml:space="preserve"> de Madre Antonia, fundadora de la </w:t>
      </w:r>
      <w:r w:rsidRPr="008221B3">
        <w:rPr>
          <w:rFonts w:cstheme="minorHAnsi"/>
          <w:b/>
          <w:bCs/>
          <w:color w:val="000000" w:themeColor="text1"/>
          <w:sz w:val="24"/>
          <w:szCs w:val="24"/>
        </w:rPr>
        <w:t>Congregación de las Hermanas Oblatas del Santísimo Redentor</w:t>
      </w:r>
      <w:r w:rsidR="00ED26D6">
        <w:rPr>
          <w:rFonts w:cstheme="minorHAnsi"/>
          <w:color w:val="000000" w:themeColor="text1"/>
          <w:sz w:val="24"/>
          <w:szCs w:val="24"/>
        </w:rPr>
        <w:t xml:space="preserve">, </w:t>
      </w:r>
      <w:r w:rsidR="00B45B84">
        <w:rPr>
          <w:rFonts w:cstheme="minorHAnsi"/>
          <w:color w:val="000000" w:themeColor="text1"/>
          <w:sz w:val="24"/>
          <w:szCs w:val="24"/>
        </w:rPr>
        <w:t>dentro de los actos celebrativos de su Bicentenario y por supuesto,</w:t>
      </w:r>
      <w:r w:rsidR="00D70BDB">
        <w:rPr>
          <w:rFonts w:cstheme="minorHAnsi"/>
          <w:color w:val="000000" w:themeColor="text1"/>
          <w:sz w:val="24"/>
          <w:szCs w:val="24"/>
        </w:rPr>
        <w:t xml:space="preserve"> </w:t>
      </w:r>
      <w:r w:rsidR="00A62624">
        <w:rPr>
          <w:rFonts w:cstheme="minorHAnsi"/>
          <w:color w:val="000000" w:themeColor="text1"/>
          <w:sz w:val="24"/>
          <w:szCs w:val="24"/>
        </w:rPr>
        <w:t>para</w:t>
      </w:r>
      <w:r w:rsidR="00B45B84">
        <w:rPr>
          <w:rFonts w:cstheme="minorHAnsi"/>
          <w:color w:val="000000" w:themeColor="text1"/>
          <w:sz w:val="24"/>
          <w:szCs w:val="24"/>
        </w:rPr>
        <w:t xml:space="preserve"> </w:t>
      </w:r>
      <w:r w:rsidRPr="000028AE">
        <w:rPr>
          <w:rFonts w:cstheme="minorHAnsi"/>
          <w:color w:val="000000" w:themeColor="text1"/>
          <w:sz w:val="24"/>
          <w:szCs w:val="24"/>
        </w:rPr>
        <w:t xml:space="preserve">visibilizar </w:t>
      </w:r>
      <w:r w:rsidRP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ante la sociedad actual </w:t>
      </w:r>
      <w:r w:rsidR="00ED26D6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la</w:t>
      </w:r>
      <w:r w:rsidRP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misión</w:t>
      </w:r>
      <w:r w:rsidR="00ED26D6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que comenzó hace más de 150 años</w:t>
      </w:r>
      <w:r w:rsidRP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con las mujeres en </w:t>
      </w:r>
      <w:r w:rsidR="00ED26D6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contexto</w:t>
      </w:r>
      <w:r w:rsidRP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de prostitución</w:t>
      </w:r>
      <w:r w:rsidR="007C0EBF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y </w:t>
      </w:r>
      <w:r w:rsidR="00D70BDB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víctimas de trata </w:t>
      </w:r>
      <w:r w:rsidR="00BE0F63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con fines de</w:t>
      </w:r>
      <w:r w:rsidR="00D70BDB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explotación sexual</w:t>
      </w:r>
      <w:r w:rsidR="00052519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.</w:t>
      </w:r>
      <w:r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</w:t>
      </w:r>
    </w:p>
    <w:p w14:paraId="7B63E59F" w14:textId="4838DFE1" w:rsidR="000916EA" w:rsidRDefault="0067182E" w:rsidP="000028AE">
      <w:pPr>
        <w:jc w:val="both"/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</w:pPr>
      <w:r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El equipo de </w:t>
      </w:r>
      <w:r w:rsidR="000028AE" w:rsidRPr="008221B3">
        <w:rPr>
          <w:rStyle w:val="Textoennegrita"/>
          <w:rFonts w:cstheme="minorHAnsi"/>
          <w:color w:val="000000" w:themeColor="text1"/>
          <w:sz w:val="23"/>
          <w:szCs w:val="23"/>
        </w:rPr>
        <w:t>Ulises Producciones</w:t>
      </w:r>
      <w:r w:rsidR="008221B3">
        <w:rPr>
          <w:rStyle w:val="Textoennegrita"/>
          <w:rFonts w:cstheme="minorHAnsi"/>
          <w:color w:val="000000" w:themeColor="text1"/>
          <w:sz w:val="23"/>
          <w:szCs w:val="23"/>
        </w:rPr>
        <w:t xml:space="preserve"> </w:t>
      </w:r>
      <w:r w:rsidR="008221B3" w:rsidRPr="008221B3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y el director</w:t>
      </w:r>
      <w:r w:rsidR="008221B3">
        <w:rPr>
          <w:rStyle w:val="Textoennegrita"/>
          <w:rFonts w:cstheme="minorHAnsi"/>
          <w:color w:val="000000" w:themeColor="text1"/>
          <w:sz w:val="23"/>
          <w:szCs w:val="23"/>
        </w:rPr>
        <w:t xml:space="preserve"> Antonio Cuadri, </w:t>
      </w:r>
      <w:r w:rsidR="008221B3" w:rsidRPr="008221B3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quien</w:t>
      </w:r>
      <w:r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es</w:t>
      </w:r>
      <w:r w:rsidR="008221B3" w:rsidRPr="008221B3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se encuentra</w:t>
      </w:r>
      <w:r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n</w:t>
      </w:r>
      <w:r w:rsidR="008221B3" w:rsidRPr="008221B3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personalmente vincula</w:t>
      </w:r>
      <w:r w:rsidR="00B45B84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dos</w:t>
      </w:r>
      <w:r w:rsid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</w:t>
      </w:r>
      <w:r w:rsidR="00BD24A5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a tal misión, </w:t>
      </w:r>
      <w:r w:rsid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se une</w:t>
      </w:r>
      <w:r w:rsidR="00BD24A5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n</w:t>
      </w:r>
      <w:r w:rsid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a este propósito</w:t>
      </w:r>
      <w:r w:rsidR="00BD24A5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en el año 1017</w:t>
      </w:r>
      <w:r w:rsid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ofreciendo los recursos técnicos y artísticos para llevar a cabo </w:t>
      </w:r>
      <w:r w:rsidR="00D70BDB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el guion y posteriormente </w:t>
      </w:r>
      <w:r w:rsid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el plan de producción del largometraje “Si todas las puertas se cierran”, título que representa un</w:t>
      </w:r>
      <w:r w:rsidR="00BD24A5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 </w:t>
      </w:r>
      <w:r w:rsidR="00D70BDB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 xml:space="preserve">verdadero </w:t>
      </w:r>
      <w:r w:rsidR="000028AE">
        <w:rPr>
          <w:rStyle w:val="Textoennegrita"/>
          <w:rFonts w:cstheme="minorHAnsi"/>
          <w:b w:val="0"/>
          <w:bCs w:val="0"/>
          <w:color w:val="000000" w:themeColor="text1"/>
          <w:sz w:val="23"/>
          <w:szCs w:val="23"/>
        </w:rPr>
        <w:t>lema para la Congregación.</w:t>
      </w:r>
    </w:p>
    <w:p w14:paraId="73E1BA43" w14:textId="13698392" w:rsidR="00357D4C" w:rsidRPr="00ED26D6" w:rsidRDefault="00357D4C" w:rsidP="000028AE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</w:rPr>
        <w:t>L</w:t>
      </w:r>
      <w:r w:rsidR="003009F5" w:rsidRPr="003009F5">
        <w:rPr>
          <w:rFonts w:cstheme="minorHAnsi"/>
          <w:color w:val="000000" w:themeColor="text1"/>
          <w:sz w:val="24"/>
          <w:szCs w:val="24"/>
        </w:rPr>
        <w:t xml:space="preserve">a película </w:t>
      </w:r>
      <w:r w:rsidR="00D70BDB">
        <w:rPr>
          <w:rFonts w:cstheme="minorHAnsi"/>
          <w:color w:val="000000" w:themeColor="text1"/>
          <w:sz w:val="24"/>
          <w:szCs w:val="24"/>
        </w:rPr>
        <w:t>se rodó</w:t>
      </w:r>
      <w:r w:rsidR="003009F5" w:rsidRPr="003009F5">
        <w:rPr>
          <w:rFonts w:cstheme="minorHAnsi"/>
          <w:color w:val="000000" w:themeColor="text1"/>
          <w:sz w:val="24"/>
          <w:szCs w:val="24"/>
        </w:rPr>
        <w:t xml:space="preserve"> en junio y julio de</w:t>
      </w:r>
      <w:r w:rsidR="003009F5">
        <w:rPr>
          <w:rFonts w:cstheme="minorHAnsi"/>
          <w:color w:val="000000" w:themeColor="text1"/>
          <w:sz w:val="24"/>
          <w:szCs w:val="24"/>
        </w:rPr>
        <w:t>l pasado</w:t>
      </w:r>
      <w:r w:rsidR="003009F5" w:rsidRPr="003009F5">
        <w:rPr>
          <w:rFonts w:cstheme="minorHAnsi"/>
          <w:color w:val="000000" w:themeColor="text1"/>
          <w:sz w:val="24"/>
          <w:szCs w:val="24"/>
        </w:rPr>
        <w:t xml:space="preserve"> 2022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  <w:r w:rsidR="00ED26D6">
        <w:rPr>
          <w:rFonts w:cstheme="minorHAnsi"/>
          <w:color w:val="000000" w:themeColor="text1"/>
          <w:sz w:val="24"/>
          <w:szCs w:val="24"/>
        </w:rPr>
        <w:t xml:space="preserve">Usando como escenarios de época </w:t>
      </w:r>
      <w:r w:rsidR="003009F5" w:rsidRPr="003009F5">
        <w:rPr>
          <w:rFonts w:cstheme="minorHAnsi"/>
          <w:color w:val="000000" w:themeColor="text1"/>
          <w:sz w:val="24"/>
          <w:szCs w:val="24"/>
          <w:shd w:val="clear" w:color="auto" w:fill="FFFFFF"/>
        </w:rPr>
        <w:t>Lausanne (Suiza), Ciudad Rodrigo, Salamanca</w:t>
      </w:r>
      <w:r w:rsid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y </w:t>
      </w:r>
      <w:r w:rsidR="003009F5" w:rsidRPr="003009F5">
        <w:rPr>
          <w:rFonts w:cstheme="minorHAnsi"/>
          <w:color w:val="000000" w:themeColor="text1"/>
          <w:sz w:val="24"/>
          <w:szCs w:val="24"/>
          <w:shd w:val="clear" w:color="auto" w:fill="FFFFFF"/>
        </w:rPr>
        <w:t>Roma</w:t>
      </w:r>
      <w:r w:rsid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70BDB">
        <w:rPr>
          <w:rFonts w:cstheme="minorHAnsi"/>
          <w:color w:val="000000" w:themeColor="text1"/>
          <w:sz w:val="24"/>
          <w:szCs w:val="24"/>
          <w:shd w:val="clear" w:color="auto" w:fill="FFFFFF"/>
        </w:rPr>
        <w:t>Por otra parte</w:t>
      </w:r>
      <w:r w:rsidR="00BE0F63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D70BD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Sevilla, </w:t>
      </w:r>
      <w:r w:rsidR="003009F5" w:rsidRPr="003009F5">
        <w:rPr>
          <w:rFonts w:cstheme="minorHAnsi"/>
          <w:color w:val="000000" w:themeColor="text1"/>
          <w:sz w:val="24"/>
          <w:szCs w:val="24"/>
          <w:shd w:val="clear" w:color="auto" w:fill="FFFFFF"/>
        </w:rPr>
        <w:t>Madrid, Soto del Rea</w:t>
      </w:r>
      <w:r w:rsid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l, </w:t>
      </w:r>
      <w:r w:rsidR="004B542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Colmenar Viejo, </w:t>
      </w:r>
      <w:r w:rsid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Alcobendas y </w:t>
      </w:r>
      <w:r w:rsidR="004B542A">
        <w:rPr>
          <w:rFonts w:cstheme="minorHAnsi"/>
          <w:color w:val="000000" w:themeColor="text1"/>
          <w:sz w:val="24"/>
          <w:szCs w:val="24"/>
          <w:shd w:val="clear" w:color="auto" w:fill="FFFFFF"/>
        </w:rPr>
        <w:t>Valdemoro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han sido los escenarios por los que nuestras cámaras han filmado </w:t>
      </w:r>
      <w:r w:rsidRP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las secuencias </w:t>
      </w:r>
      <w:r w:rsid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>actualidad</w:t>
      </w:r>
      <w:r w:rsid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D26D6">
        <w:rPr>
          <w:rFonts w:cstheme="minorHAnsi"/>
          <w:color w:val="000000" w:themeColor="text1"/>
          <w:sz w:val="24"/>
          <w:szCs w:val="24"/>
          <w:shd w:val="clear" w:color="auto" w:fill="FFFFFF"/>
        </w:rPr>
        <w:t>que se entremezclan en nuestra historia.</w:t>
      </w:r>
    </w:p>
    <w:p w14:paraId="7F3748D4" w14:textId="33389E45" w:rsidR="00357D4C" w:rsidRDefault="004B542A" w:rsidP="000028AE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El guion </w:t>
      </w:r>
      <w:r w:rsidR="00D70BDB">
        <w:rPr>
          <w:rFonts w:cstheme="minorHAnsi"/>
          <w:color w:val="000000" w:themeColor="text1"/>
          <w:sz w:val="24"/>
          <w:szCs w:val="24"/>
          <w:shd w:val="clear" w:color="auto" w:fill="FFFFFF"/>
        </w:rPr>
        <w:t>ha sido escrito por Claudio Crespo y el director, Antonio Cuadri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0BD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contando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con la colaboración de dos hermanas Oblatas, Inmaculada Ruiz de Balugera y Marisa Cotolí</w:t>
      </w:r>
      <w:r w:rsidR="00BE0F63">
        <w:rPr>
          <w:rFonts w:cstheme="minorHAnsi"/>
          <w:sz w:val="24"/>
          <w:szCs w:val="24"/>
          <w:shd w:val="clear" w:color="auto" w:fill="FFFFFF"/>
        </w:rPr>
        <w:t>.</w:t>
      </w:r>
      <w:r w:rsidR="00D70BDB">
        <w:rPr>
          <w:rFonts w:cstheme="minorHAnsi"/>
          <w:sz w:val="24"/>
          <w:szCs w:val="24"/>
          <w:shd w:val="clear" w:color="auto" w:fill="FFFFFF"/>
        </w:rPr>
        <w:t xml:space="preserve"> Tono Escudero ha sido el responsable de la producción ejecutiva</w:t>
      </w:r>
      <w:r w:rsidR="00ED26D6" w:rsidRPr="00ED26D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70BDB">
        <w:rPr>
          <w:rFonts w:cstheme="minorHAnsi"/>
          <w:sz w:val="24"/>
          <w:szCs w:val="24"/>
          <w:shd w:val="clear" w:color="auto" w:fill="FFFFFF"/>
        </w:rPr>
        <w:t xml:space="preserve">aglutinando </w:t>
      </w:r>
      <w:r w:rsidR="00BE0F63">
        <w:rPr>
          <w:rFonts w:cstheme="minorHAnsi"/>
          <w:sz w:val="24"/>
          <w:szCs w:val="24"/>
          <w:shd w:val="clear" w:color="auto" w:fill="FFFFFF"/>
        </w:rPr>
        <w:t xml:space="preserve">un </w:t>
      </w:r>
      <w:r w:rsidR="00D70BDB">
        <w:rPr>
          <w:rFonts w:cstheme="minorHAnsi"/>
          <w:sz w:val="24"/>
          <w:szCs w:val="24"/>
          <w:shd w:val="clear" w:color="auto" w:fill="FFFFFF"/>
        </w:rPr>
        <w:t>excelente</w:t>
      </w:r>
      <w:r w:rsidR="00ED26D6" w:rsidRPr="00ED26D6">
        <w:rPr>
          <w:rFonts w:cstheme="minorHAnsi"/>
          <w:sz w:val="24"/>
          <w:szCs w:val="24"/>
          <w:shd w:val="clear" w:color="auto" w:fill="FFFFFF"/>
        </w:rPr>
        <w:t xml:space="preserve"> equipo artístico y técnic</w:t>
      </w:r>
      <w:r>
        <w:rPr>
          <w:rFonts w:cstheme="minorHAnsi"/>
          <w:sz w:val="24"/>
          <w:szCs w:val="24"/>
          <w:shd w:val="clear" w:color="auto" w:fill="FFFFFF"/>
        </w:rPr>
        <w:t>o</w:t>
      </w:r>
      <w:r w:rsidR="00D70BDB">
        <w:rPr>
          <w:rFonts w:cstheme="minorHAnsi"/>
          <w:sz w:val="24"/>
          <w:szCs w:val="24"/>
          <w:shd w:val="clear" w:color="auto" w:fill="FFFFFF"/>
        </w:rPr>
        <w:t xml:space="preserve"> que han plasmado</w:t>
      </w:r>
      <w:r>
        <w:rPr>
          <w:rFonts w:cstheme="minorHAnsi"/>
          <w:sz w:val="24"/>
          <w:szCs w:val="24"/>
          <w:shd w:val="clear" w:color="auto" w:fill="FFFFFF"/>
        </w:rPr>
        <w:t xml:space="preserve"> estas</w:t>
      </w:r>
      <w:r w:rsidR="00ED26D6" w:rsidRPr="00ED26D6">
        <w:rPr>
          <w:rFonts w:cstheme="minorHAnsi"/>
          <w:sz w:val="24"/>
          <w:szCs w:val="24"/>
          <w:shd w:val="clear" w:color="auto" w:fill="FFFFFF"/>
        </w:rPr>
        <w:t xml:space="preserve"> tres historias basadas en hechos reales, compaginando información y emoción, en una producción independiente pero que aspira a llegar a todo el mundo.</w:t>
      </w:r>
    </w:p>
    <w:p w14:paraId="716ABD60" w14:textId="67553B5E" w:rsidR="00322F1B" w:rsidRPr="00322F1B" w:rsidRDefault="003009F5" w:rsidP="00D90A83">
      <w:pPr>
        <w:jc w:val="both"/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Hemos tenido la suerte de contar </w:t>
      </w:r>
      <w:r w:rsidRPr="003009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 artistas consolidados </w:t>
      </w:r>
      <w:r w:rsidR="00D70BD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y muy conocidos </w:t>
      </w:r>
      <w:r w:rsidRPr="003009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como </w:t>
      </w:r>
      <w:r w:rsidR="00D70BDB" w:rsidRPr="003009F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Roberto Álvarez </w:t>
      </w:r>
      <w:r w:rsidRPr="003009F5">
        <w:rPr>
          <w:rFonts w:cstheme="minorHAnsi"/>
          <w:color w:val="000000" w:themeColor="text1"/>
          <w:sz w:val="24"/>
          <w:szCs w:val="24"/>
          <w:shd w:val="clear" w:color="auto" w:fill="FFFFFF"/>
        </w:rPr>
        <w:t>Ruth Gabriel, Pastora Vega, y Carlos Iglesias, con el debut cinematográfico de Toyemi, Alexandra Ansidei y Paula Iglesias, junto a un excelente reparto artístico</w:t>
      </w:r>
      <w:r w:rsidR="00052519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16015FDA" w14:textId="0550363A" w:rsidR="00357D4C" w:rsidRPr="00052519" w:rsidRDefault="00D70BDB" w:rsidP="000028AE">
      <w:pPr>
        <w:jc w:val="both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Tenemos que</w:t>
      </w:r>
      <w:r w:rsidR="00357D4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destacar la colaboración desinteresada de miembros perteneciente a la Familia Oblata y de muchas otras personas cercanas y sensibles a la misión, que han facilitado y reducido costes gracias a su participación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como figurantes</w:t>
      </w:r>
      <w:r w:rsidR="00357D4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 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por su </w:t>
      </w:r>
      <w:r w:rsidR="00357D4C">
        <w:rPr>
          <w:rFonts w:cstheme="minorHAnsi"/>
          <w:color w:val="000000" w:themeColor="text1"/>
          <w:sz w:val="24"/>
          <w:szCs w:val="24"/>
          <w:shd w:val="clear" w:color="auto" w:fill="FFFFFF"/>
        </w:rPr>
        <w:t>aportació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 en otras necesidades técnicas. </w:t>
      </w:r>
      <w:r w:rsidR="000525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Y por supuesto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mencionar</w:t>
      </w:r>
      <w:r w:rsidR="000525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generosa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aportación económica de</w:t>
      </w:r>
      <w:r w:rsidR="000525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52519" w:rsidRPr="00052519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la Universidad Internacional de la Rioja</w:t>
      </w:r>
      <w:r w:rsidR="00052519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2519" w:rsidRPr="00052519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(UNIR)</w:t>
      </w:r>
      <w:r w:rsidR="00B45B84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y Proeduca Summa </w:t>
      </w:r>
      <w:r w:rsidRPr="00D70BDB">
        <w:rPr>
          <w:rFonts w:cstheme="minorHAnsi"/>
          <w:color w:val="000000" w:themeColor="text1"/>
          <w:sz w:val="24"/>
          <w:szCs w:val="24"/>
          <w:shd w:val="clear" w:color="auto" w:fill="FFFFFF"/>
        </w:rPr>
        <w:t>q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ue han hecho posible la producción de esta película </w:t>
      </w:r>
      <w:r w:rsidR="00B45B84" w:rsidRPr="00B45B84">
        <w:rPr>
          <w:rFonts w:cstheme="minorHAnsi"/>
          <w:color w:val="000000" w:themeColor="text1"/>
          <w:sz w:val="24"/>
          <w:szCs w:val="24"/>
          <w:shd w:val="clear" w:color="auto" w:fill="FFFFFF"/>
        </w:rPr>
        <w:t>juntos a otros inversores y donaciones recibidas.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Recordemos </w:t>
      </w:r>
      <w:r w:rsidR="00BE0F6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E971AC">
        <w:rPr>
          <w:rFonts w:cstheme="minorHAnsi"/>
          <w:color w:val="000000" w:themeColor="text1"/>
          <w:sz w:val="24"/>
          <w:szCs w:val="24"/>
          <w:shd w:val="clear" w:color="auto" w:fill="FFFFFF"/>
        </w:rPr>
        <w:t>la productora, Ulises Producciones</w:t>
      </w:r>
      <w:r w:rsidR="00BE0F63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E971A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tiene el compromiso de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que todos los ingresos netos provenientes de la recaudación y ventas en todo el mundo</w:t>
      </w:r>
      <w:r w:rsidR="00E971A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se destinen a l</w:t>
      </w:r>
      <w:r w:rsidR="00BE0F63">
        <w:rPr>
          <w:rFonts w:cstheme="minorHAnsi"/>
          <w:color w:val="000000" w:themeColor="text1"/>
          <w:sz w:val="24"/>
          <w:szCs w:val="24"/>
          <w:shd w:val="clear" w:color="auto" w:fill="FFFFFF"/>
        </w:rPr>
        <w:t>o</w:t>
      </w:r>
      <w:r w:rsidR="00E971A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BE0F63">
        <w:rPr>
          <w:rFonts w:cstheme="minorHAnsi"/>
          <w:color w:val="000000" w:themeColor="text1"/>
          <w:sz w:val="24"/>
          <w:szCs w:val="24"/>
          <w:shd w:val="clear" w:color="auto" w:fill="FFFFFF"/>
        </w:rPr>
        <w:t>proyectos</w:t>
      </w:r>
      <w:r w:rsidR="00E971A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sociales de las</w:t>
      </w:r>
      <w:r w:rsidR="00BE0F6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Hermanas</w:t>
      </w:r>
      <w:r w:rsidR="00E971A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Oblatas.</w:t>
      </w:r>
    </w:p>
    <w:p w14:paraId="1FA85CD8" w14:textId="41F03117" w:rsidR="00E971AC" w:rsidRDefault="00E971AC" w:rsidP="000028AE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Por último, no debemos olvidar l</w:t>
      </w:r>
      <w:r w:rsidR="002524CE" w:rsidRP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gran calidad artística de la </w:t>
      </w:r>
      <w:r w:rsidR="002524CE" w:rsidRP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>b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>anda</w:t>
      </w:r>
      <w:r w:rsidR="002524CE" w:rsidRP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sonora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que ha</w:t>
      </w:r>
      <w:r w:rsidR="002524CE" w:rsidRP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sido compues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>ta por el músico y compositor sevillano, Jesús Calderón, qu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ien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ha versionado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también la canción 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de la película </w:t>
      </w:r>
      <w:r w:rsidR="002524CE" w:rsidRPr="00B45B8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“I wish i knew how it would feel to be free”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una canción de Nina Simone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que en su día fue un himno a la libertad de los colectivos de color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marginados en los Estados Unidos. La versión en SI TODAS LAS PUERTAS SE CIERRAN que i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>nterpreta Toyemi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actualiza y da sentido en la película como canto a la liberación de las mujeres víctimas de la trata. Toyemi, una de nuestras protagonistas, actriz y cantante fue 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de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las 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>finalista</w:t>
      </w:r>
      <w:r w:rsidR="00BE0F63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del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popular 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Concurso La Voz,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nigeriana de origen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llegó a España en el vientre de su madre, cuando está venía en patera.</w:t>
      </w:r>
    </w:p>
    <w:p w14:paraId="25EECF79" w14:textId="726F2AF1" w:rsidR="002524CE" w:rsidRDefault="00E971AC" w:rsidP="000028AE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Todo un conjunto de elementos técnicos y artísticos que dan forma a una película hecha desde el compromiso, el corazón para un mundo cada vez más consciente de la necesidad de solidaridad.</w:t>
      </w:r>
      <w:r w:rsidR="002524C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2B5F653" w14:textId="29B7A106" w:rsidR="00D90A83" w:rsidRDefault="00D90A83" w:rsidP="000028AE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5925A5A" w14:textId="77777777" w:rsidR="00357D4C" w:rsidRPr="002524CE" w:rsidRDefault="00357D4C" w:rsidP="000028AE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sectPr w:rsidR="00357D4C" w:rsidRPr="00252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EA"/>
    <w:rsid w:val="000028AE"/>
    <w:rsid w:val="00052519"/>
    <w:rsid w:val="000916EA"/>
    <w:rsid w:val="002524CE"/>
    <w:rsid w:val="003009F5"/>
    <w:rsid w:val="003066B1"/>
    <w:rsid w:val="00322F1B"/>
    <w:rsid w:val="00357D4C"/>
    <w:rsid w:val="004B542A"/>
    <w:rsid w:val="005369E5"/>
    <w:rsid w:val="005E2325"/>
    <w:rsid w:val="0067182E"/>
    <w:rsid w:val="007C0EBF"/>
    <w:rsid w:val="008221B3"/>
    <w:rsid w:val="008311EC"/>
    <w:rsid w:val="00A62624"/>
    <w:rsid w:val="00B45B84"/>
    <w:rsid w:val="00BD24A5"/>
    <w:rsid w:val="00BE0F63"/>
    <w:rsid w:val="00D70BDB"/>
    <w:rsid w:val="00D90A83"/>
    <w:rsid w:val="00E971AC"/>
    <w:rsid w:val="00E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5206"/>
  <w15:chartTrackingRefBased/>
  <w15:docId w15:val="{5EE1D109-6501-4C7B-9FD0-FEF08847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028A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D2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cuadri</dc:creator>
  <cp:keywords/>
  <dc:description/>
  <cp:lastModifiedBy>antonio cuadri</cp:lastModifiedBy>
  <cp:revision>10</cp:revision>
  <dcterms:created xsi:type="dcterms:W3CDTF">2023-01-27T12:22:00Z</dcterms:created>
  <dcterms:modified xsi:type="dcterms:W3CDTF">2023-01-30T12:07:00Z</dcterms:modified>
</cp:coreProperties>
</file>